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CBFE" w14:textId="77777777" w:rsidR="00A7700F" w:rsidRDefault="00093377">
      <w:bookmarkStart w:id="0" w:name="_Hlk129161252"/>
      <w:r>
        <w:t>Hi there</w:t>
      </w:r>
    </w:p>
    <w:p w14:paraId="63229BA0" w14:textId="77777777" w:rsidR="00093377" w:rsidRDefault="00093377"/>
    <w:p w14:paraId="41B9267C" w14:textId="406A4A1F" w:rsidR="00093377" w:rsidRDefault="00093377">
      <w:r>
        <w:t xml:space="preserve">Whilst </w:t>
      </w:r>
      <w:r w:rsidR="005B25E0">
        <w:t xml:space="preserve">‘zoom’ </w:t>
      </w:r>
      <w:r>
        <w:t xml:space="preserve">is not perfect and has </w:t>
      </w:r>
      <w:proofErr w:type="spellStart"/>
      <w:r>
        <w:t>hickups</w:t>
      </w:r>
      <w:proofErr w:type="spellEnd"/>
      <w:r>
        <w:t xml:space="preserve"> from time to time, it at least makes it possible to </w:t>
      </w:r>
      <w:r w:rsidR="002C55E6">
        <w:t>experience</w:t>
      </w:r>
      <w:r>
        <w:t xml:space="preserve"> the mass being celebrated, </w:t>
      </w:r>
      <w:r w:rsidR="009E797C">
        <w:t>receive the sacrament</w:t>
      </w:r>
      <w:r w:rsidR="00B968DB">
        <w:t>,</w:t>
      </w:r>
      <w:r w:rsidR="009E797C">
        <w:t xml:space="preserve"> </w:t>
      </w:r>
      <w:r>
        <w:t xml:space="preserve">be involved in the prayers, </w:t>
      </w:r>
      <w:r w:rsidR="008D692B">
        <w:t>be seen,</w:t>
      </w:r>
      <w:r>
        <w:t xml:space="preserve"> and communicate with each other during the service at various parts.</w:t>
      </w:r>
    </w:p>
    <w:p w14:paraId="42B39BF4" w14:textId="77777777" w:rsidR="00093377" w:rsidRDefault="00093377"/>
    <w:p w14:paraId="7F72C5B0" w14:textId="5BBA3CC3" w:rsidR="00093377" w:rsidRDefault="007474A1">
      <w:r>
        <w:t>The</w:t>
      </w:r>
      <w:r w:rsidR="00093377">
        <w:t xml:space="preserve"> </w:t>
      </w:r>
      <w:proofErr w:type="spellStart"/>
      <w:r w:rsidR="00C27CD7">
        <w:t>intinctioned</w:t>
      </w:r>
      <w:proofErr w:type="spellEnd"/>
      <w:r w:rsidR="00C27CD7">
        <w:t xml:space="preserve"> </w:t>
      </w:r>
      <w:r w:rsidR="00B968DB">
        <w:t xml:space="preserve">Host – The </w:t>
      </w:r>
      <w:r>
        <w:t>R</w:t>
      </w:r>
      <w:r w:rsidR="00093377">
        <w:t xml:space="preserve">eserve </w:t>
      </w:r>
      <w:r>
        <w:t>S</w:t>
      </w:r>
      <w:r w:rsidR="00093377">
        <w:t xml:space="preserve">acrament (enough for each family) </w:t>
      </w:r>
      <w:r>
        <w:t>is sent i</w:t>
      </w:r>
      <w:r w:rsidR="00093377">
        <w:t>n a special plastic bag with instructions</w:t>
      </w:r>
      <w:r w:rsidR="007948FE">
        <w:t>,</w:t>
      </w:r>
      <w:r w:rsidR="00093377">
        <w:t xml:space="preserve"> and an order of service. This is sent to each family early in the week </w:t>
      </w:r>
      <w:r w:rsidR="002C55E6">
        <w:t>for</w:t>
      </w:r>
      <w:r w:rsidR="001F3D8B">
        <w:t xml:space="preserve"> </w:t>
      </w:r>
      <w:r w:rsidR="00093377">
        <w:t xml:space="preserve">the </w:t>
      </w:r>
      <w:proofErr w:type="spellStart"/>
      <w:r w:rsidR="00093377">
        <w:t>up coming</w:t>
      </w:r>
      <w:proofErr w:type="spellEnd"/>
      <w:r w:rsidR="00093377">
        <w:t xml:space="preserve"> Sunday service</w:t>
      </w:r>
      <w:r w:rsidR="00FE7705">
        <w:t>.</w:t>
      </w:r>
    </w:p>
    <w:p w14:paraId="71170046" w14:textId="77777777" w:rsidR="00FE7705" w:rsidRDefault="00FE7705"/>
    <w:p w14:paraId="1A7269B4" w14:textId="77777777" w:rsidR="00FE7705" w:rsidRDefault="00FE7705">
      <w:r>
        <w:t xml:space="preserve">In the actual service when it comes to communion time, each home family is able to receive the sacrament </w:t>
      </w:r>
      <w:r w:rsidR="00BA0A25">
        <w:t xml:space="preserve">(in real time) </w:t>
      </w:r>
      <w:r>
        <w:t>at the appropriate time in the service.</w:t>
      </w:r>
    </w:p>
    <w:p w14:paraId="324DE400" w14:textId="77777777" w:rsidR="00FE7705" w:rsidRDefault="00FE7705"/>
    <w:p w14:paraId="7130A405" w14:textId="4B5E9635" w:rsidR="00FE7705" w:rsidRDefault="00FE7705">
      <w:r>
        <w:t>The Sacrament is not designed to stockpile and so it will be sent in the week prior to the service whenever it is being held.</w:t>
      </w:r>
      <w:r w:rsidR="00B968DB">
        <w:t xml:space="preserve"> (Unused Sacrament is to be consumed and not just left around)</w:t>
      </w:r>
    </w:p>
    <w:p w14:paraId="401B6E2F" w14:textId="77777777" w:rsidR="00FE7705" w:rsidRDefault="00FE7705"/>
    <w:p w14:paraId="775ED0A5" w14:textId="77777777" w:rsidR="00FE7705" w:rsidRDefault="00FE7705">
      <w:r>
        <w:t>How will all this happen?</w:t>
      </w:r>
    </w:p>
    <w:p w14:paraId="0B774667" w14:textId="77777777" w:rsidR="00FE7705" w:rsidRDefault="00FE7705"/>
    <w:p w14:paraId="79D485A7" w14:textId="77777777" w:rsidR="009A7CA3" w:rsidRPr="00BA0A25" w:rsidRDefault="00403E32" w:rsidP="00BA0A25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t xml:space="preserve"> </w:t>
      </w:r>
      <w:r w:rsidR="00FE7705">
        <w:t xml:space="preserve">You need to load “Zoom” on your home device – Phone, tablet, computer etc. </w:t>
      </w:r>
      <w:r w:rsidR="00BA0A25">
        <w:t xml:space="preserve">Just go to </w:t>
      </w:r>
      <w:hyperlink r:id="rId5" w:history="1">
        <w:r w:rsidR="00C514A3" w:rsidRPr="003213A4">
          <w:rPr>
            <w:rStyle w:val="Hyperlink"/>
          </w:rPr>
          <w:t>www.zoom.us</w:t>
        </w:r>
      </w:hyperlink>
      <w:r w:rsidR="00C514A3">
        <w:t xml:space="preserve"> (It is free)</w:t>
      </w:r>
    </w:p>
    <w:p w14:paraId="69184643" w14:textId="77777777" w:rsidR="00BA0A25" w:rsidRPr="009A7CA3" w:rsidRDefault="00BA0A25" w:rsidP="00BA0A25">
      <w:pPr>
        <w:pStyle w:val="ListParagraph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34C5613" w14:textId="36F25A0B" w:rsidR="009A7CA3" w:rsidRDefault="00403E32" w:rsidP="00403E32">
      <w:pPr>
        <w:pStyle w:val="ListParagraph"/>
        <w:numPr>
          <w:ilvl w:val="0"/>
          <w:numId w:val="1"/>
        </w:numPr>
      </w:pPr>
      <w:r>
        <w:t>Accept th</w:t>
      </w:r>
      <w:r w:rsidR="005E69DF">
        <w:t>e</w:t>
      </w:r>
      <w:r>
        <w:t xml:space="preserve"> offer</w:t>
      </w:r>
      <w:r w:rsidR="005E69DF">
        <w:t xml:space="preserve"> to join us</w:t>
      </w:r>
      <w:r>
        <w:t xml:space="preserve"> </w:t>
      </w:r>
      <w:r w:rsidR="007948FE">
        <w:t xml:space="preserve">(should you wish to) </w:t>
      </w:r>
      <w:r>
        <w:t xml:space="preserve">and fill in the information at </w:t>
      </w:r>
      <w:hyperlink r:id="rId6" w:history="1">
        <w:r w:rsidR="007F66AE" w:rsidRPr="007F66AE">
          <w:rPr>
            <w:rStyle w:val="Hyperlink"/>
          </w:rPr>
          <w:t>http://www.anglicanzoomchurch.com.au/FormSacrament.html</w:t>
        </w:r>
      </w:hyperlink>
    </w:p>
    <w:p w14:paraId="028EF9A9" w14:textId="77777777" w:rsidR="00403E32" w:rsidRDefault="00403E32" w:rsidP="00403E32"/>
    <w:p w14:paraId="420C8B4E" w14:textId="77777777" w:rsidR="00403E32" w:rsidRDefault="005E69DF" w:rsidP="00403E32">
      <w:pPr>
        <w:pStyle w:val="ListParagraph"/>
        <w:numPr>
          <w:ilvl w:val="0"/>
          <w:numId w:val="1"/>
        </w:numPr>
      </w:pPr>
      <w:r>
        <w:t>We</w:t>
      </w:r>
      <w:r w:rsidR="00403E32">
        <w:t xml:space="preserve"> will notify you of the date of the service, time etc </w:t>
      </w:r>
      <w:r>
        <w:t>together with the Zoom link and password.</w:t>
      </w:r>
    </w:p>
    <w:p w14:paraId="7649110B" w14:textId="77777777" w:rsidR="00403E32" w:rsidRDefault="00403E32" w:rsidP="00403E32">
      <w:pPr>
        <w:pStyle w:val="ListParagraph"/>
      </w:pPr>
    </w:p>
    <w:p w14:paraId="6C1FBE71" w14:textId="242ED77B" w:rsidR="00403E32" w:rsidRDefault="005E69DF" w:rsidP="00403E32">
      <w:pPr>
        <w:pStyle w:val="ListParagraph"/>
        <w:numPr>
          <w:ilvl w:val="0"/>
          <w:numId w:val="1"/>
        </w:numPr>
      </w:pPr>
      <w:r>
        <w:t>Once you have signed up, we</w:t>
      </w:r>
      <w:r w:rsidR="00403E32">
        <w:t xml:space="preserve"> then send you a copy of the service</w:t>
      </w:r>
      <w:r w:rsidR="00944704">
        <w:t xml:space="preserve"> </w:t>
      </w:r>
      <w:r w:rsidR="00403E32">
        <w:t xml:space="preserve">and the number of reserved </w:t>
      </w:r>
      <w:proofErr w:type="gramStart"/>
      <w:r w:rsidR="00403E32">
        <w:t>sacrament</w:t>
      </w:r>
      <w:proofErr w:type="gramEnd"/>
      <w:r w:rsidR="00403E32">
        <w:t xml:space="preserve"> you asked for.</w:t>
      </w:r>
    </w:p>
    <w:p w14:paraId="18D9E12D" w14:textId="77777777" w:rsidR="00EE25E1" w:rsidRDefault="00EE25E1" w:rsidP="00EE25E1">
      <w:pPr>
        <w:pStyle w:val="ListParagraph"/>
      </w:pPr>
    </w:p>
    <w:p w14:paraId="79A03304" w14:textId="228B04A5" w:rsidR="00426EFD" w:rsidRDefault="00426EFD" w:rsidP="00426EFD">
      <w:pPr>
        <w:pStyle w:val="ListParagraph"/>
        <w:numPr>
          <w:ilvl w:val="0"/>
          <w:numId w:val="1"/>
        </w:numPr>
      </w:pPr>
      <w:r>
        <w:t xml:space="preserve">A link with password etc is sent to you </w:t>
      </w:r>
      <w:r w:rsidR="00C36C9F">
        <w:t>in the week prior to the service</w:t>
      </w:r>
      <w:r>
        <w:t xml:space="preserve"> and then you open your “Zoom App” and log into the service1</w:t>
      </w:r>
      <w:r w:rsidR="007B01FF">
        <w:t>5</w:t>
      </w:r>
      <w:r>
        <w:t xml:space="preserve"> minutes before it is due to start. </w:t>
      </w:r>
      <w:r w:rsidR="009D6A03">
        <w:t xml:space="preserve">We allocate a fellowship time at the </w:t>
      </w:r>
      <w:r w:rsidR="007B01FF">
        <w:t>commencement</w:t>
      </w:r>
    </w:p>
    <w:p w14:paraId="7904BBA9" w14:textId="77777777" w:rsidR="00C36C9F" w:rsidRDefault="00C36C9F" w:rsidP="00C36C9F">
      <w:pPr>
        <w:pStyle w:val="ListParagraph"/>
      </w:pPr>
    </w:p>
    <w:p w14:paraId="11D21F16" w14:textId="77777777" w:rsidR="00EE25E1" w:rsidRDefault="002E71A7" w:rsidP="008E2037">
      <w:pPr>
        <w:pStyle w:val="ListParagraph"/>
        <w:numPr>
          <w:ilvl w:val="0"/>
          <w:numId w:val="1"/>
        </w:numPr>
      </w:pPr>
      <w:r>
        <w:t>IF YOU WOULD LIKE AN OVERVIEW OF HOW ZOOM WORKS, HOW TO SET IT UP E</w:t>
      </w:r>
      <w:r w:rsidR="00A22F1B">
        <w:t>TC</w:t>
      </w:r>
      <w:r>
        <w:t xml:space="preserve">, THEN I SUGGEST YOU HAVE A LOOK AT THIS SHORT VIDEO AT </w:t>
      </w:r>
      <w:hyperlink r:id="rId7" w:history="1">
        <w:r w:rsidR="00395BC3" w:rsidRPr="00227B0D">
          <w:rPr>
            <w:rStyle w:val="Hyperlink"/>
          </w:rPr>
          <w:t>https://www.youtube.com/watch?v=9w3Y_9FLgc4</w:t>
        </w:r>
      </w:hyperlink>
    </w:p>
    <w:p w14:paraId="44FF4192" w14:textId="77777777" w:rsidR="00395BC3" w:rsidRDefault="00395BC3" w:rsidP="00395BC3">
      <w:pPr>
        <w:pStyle w:val="ListParagraph"/>
      </w:pPr>
    </w:p>
    <w:p w14:paraId="0F8348D2" w14:textId="77777777" w:rsidR="002E71A7" w:rsidRDefault="002E71A7" w:rsidP="00BA0A25">
      <w:pPr>
        <w:pStyle w:val="ListParagraph"/>
        <w:numPr>
          <w:ilvl w:val="0"/>
          <w:numId w:val="1"/>
        </w:numPr>
      </w:pPr>
      <w:r>
        <w:t>Do you want to see the presentation on your TV?  Then read on further.</w:t>
      </w:r>
    </w:p>
    <w:p w14:paraId="3A8D5E68" w14:textId="77777777" w:rsidR="00BA0A25" w:rsidRDefault="00BA0A25" w:rsidP="002E71A7">
      <w:pPr>
        <w:pStyle w:val="ListParagraph"/>
      </w:pPr>
      <w:r>
        <w:t xml:space="preserve">In most cases you can stream your device to your TV to see things clearer. </w:t>
      </w:r>
      <w:proofErr w:type="gramStart"/>
      <w:r>
        <w:t>Of course</w:t>
      </w:r>
      <w:proofErr w:type="gramEnd"/>
      <w:r>
        <w:t xml:space="preserve"> you need a TV with HDMI plugs. </w:t>
      </w:r>
      <w:r w:rsidRPr="00D4031D">
        <w:rPr>
          <w:b/>
        </w:rPr>
        <w:t>This is not essential</w:t>
      </w:r>
      <w:r w:rsidR="0002521C">
        <w:rPr>
          <w:b/>
        </w:rPr>
        <w:t xml:space="preserve"> to use Zoom</w:t>
      </w:r>
      <w:r w:rsidR="0002521C">
        <w:t xml:space="preserve"> as you can view it on your phone, tablet, laptop or computer.  </w:t>
      </w:r>
      <w:r w:rsidRPr="00D4031D">
        <w:rPr>
          <w:b/>
        </w:rPr>
        <w:t xml:space="preserve"> </w:t>
      </w:r>
      <w:r w:rsidR="0002521C">
        <w:t>The TV idea</w:t>
      </w:r>
      <w:r>
        <w:t xml:space="preserve"> is purely an optional extra.</w:t>
      </w:r>
    </w:p>
    <w:p w14:paraId="5C6B8582" w14:textId="77777777" w:rsidR="00BA0A25" w:rsidRDefault="00BA0A25" w:rsidP="00BA0A25"/>
    <w:p w14:paraId="23EDC23E" w14:textId="77777777" w:rsidR="00BA0A25" w:rsidRPr="009A7CA3" w:rsidRDefault="00BA0A25" w:rsidP="00BA0A25">
      <w:pPr>
        <w:ind w:firstLine="720"/>
        <w:rPr>
          <w:rFonts w:ascii="Times New Roman" w:eastAsia="Times New Roman" w:hAnsi="Times New Roman" w:cs="Times New Roman"/>
        </w:rPr>
      </w:pPr>
      <w:r w:rsidRPr="009A7CA3">
        <w:rPr>
          <w:rFonts w:ascii="Helvetica" w:eastAsia="Times New Roman" w:hAnsi="Helvetica" w:cs="Times New Roman"/>
          <w:color w:val="000000"/>
          <w:sz w:val="18"/>
          <w:szCs w:val="18"/>
        </w:rPr>
        <w:t>To know how to link your TV to your PC, laptop or android phone.</w:t>
      </w:r>
    </w:p>
    <w:p w14:paraId="73417B38" w14:textId="77777777" w:rsidR="00BA0A25" w:rsidRPr="009A7CA3" w:rsidRDefault="00000000" w:rsidP="00BA0A25">
      <w:pPr>
        <w:ind w:firstLine="720"/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8" w:history="1">
        <w:r w:rsidR="00BA0A25" w:rsidRPr="003311C4">
          <w:rPr>
            <w:rStyle w:val="Hyperlink"/>
            <w:rFonts w:ascii="Helvetica" w:eastAsia="Times New Roman" w:hAnsi="Helvetica" w:cs="Times New Roman"/>
            <w:sz w:val="18"/>
            <w:szCs w:val="18"/>
          </w:rPr>
          <w:t>https://www.youtube.com/watch?v=HLE_Qcy3z50</w:t>
        </w:r>
      </w:hyperlink>
    </w:p>
    <w:p w14:paraId="3221041D" w14:textId="77777777" w:rsidR="00BA0A25" w:rsidRPr="009A7CA3" w:rsidRDefault="00BA0A25" w:rsidP="00BA0A2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7A78E40" w14:textId="77777777" w:rsidR="00BA0A25" w:rsidRPr="009A7CA3" w:rsidRDefault="00BA0A25" w:rsidP="00BA0A2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208EC31" w14:textId="77777777" w:rsidR="00BA0A25" w:rsidRPr="009A7CA3" w:rsidRDefault="00BA0A25" w:rsidP="00BA0A25">
      <w:pPr>
        <w:ind w:firstLine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A7CA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If you have any apple </w:t>
      </w:r>
      <w:proofErr w:type="gramStart"/>
      <w:r w:rsidRPr="009A7CA3">
        <w:rPr>
          <w:rFonts w:ascii="Helvetica" w:eastAsia="Times New Roman" w:hAnsi="Helvetica" w:cs="Times New Roman"/>
          <w:color w:val="000000"/>
          <w:sz w:val="18"/>
          <w:szCs w:val="18"/>
        </w:rPr>
        <w:t>equipment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r w:rsidRPr="009A7CA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use</w:t>
      </w:r>
      <w:proofErr w:type="gramEnd"/>
      <w:r w:rsidRPr="009A7CA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the following link</w:t>
      </w:r>
    </w:p>
    <w:p w14:paraId="1B59DD75" w14:textId="77777777" w:rsidR="00BA0A25" w:rsidRPr="009A7CA3" w:rsidRDefault="00000000" w:rsidP="00BA0A25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9" w:history="1">
        <w:r w:rsidR="00BA0A25" w:rsidRPr="003311C4">
          <w:rPr>
            <w:rStyle w:val="Hyperlink"/>
            <w:rFonts w:ascii="Helvetica" w:eastAsia="Times New Roman" w:hAnsi="Helvetica" w:cs="Times New Roman"/>
            <w:sz w:val="18"/>
            <w:szCs w:val="18"/>
          </w:rPr>
          <w:t>https://www.youtube.com/watch?v=i84T37SA6_w</w:t>
        </w:r>
      </w:hyperlink>
    </w:p>
    <w:p w14:paraId="61919A2F" w14:textId="77777777" w:rsidR="00BA0A25" w:rsidRPr="009A7CA3" w:rsidRDefault="00BA0A25" w:rsidP="00BA0A2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9D4DE42" w14:textId="77777777" w:rsidR="00BA0A25" w:rsidRPr="00403E32" w:rsidRDefault="00BA0A25" w:rsidP="00BA0A25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To obtain cables I get them online at </w:t>
      </w:r>
      <w:hyperlink r:id="rId10" w:history="1">
        <w:r w:rsidRPr="00403E32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http://www.cablechick.com.au</w:t>
        </w:r>
      </w:hyperlink>
      <w:r w:rsidRPr="00403E32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665F5401" w14:textId="77777777" w:rsidR="00EE25E1" w:rsidRDefault="00EE25E1" w:rsidP="00EE25E1"/>
    <w:p w14:paraId="722695E2" w14:textId="77777777" w:rsidR="00EE25E1" w:rsidRDefault="00EE25E1" w:rsidP="00EE25E1">
      <w:r>
        <w:t>Father Max Bowers</w:t>
      </w:r>
    </w:p>
    <w:p w14:paraId="4D50F20B" w14:textId="77777777" w:rsidR="00BD5EEE" w:rsidRDefault="00BD5EEE" w:rsidP="00EE25E1"/>
    <w:p w14:paraId="35625C0D" w14:textId="77777777" w:rsidR="00BD5EEE" w:rsidRDefault="00C33A82" w:rsidP="00EE25E1">
      <w:r>
        <w:rPr>
          <w:noProof/>
        </w:rPr>
        <w:drawing>
          <wp:inline distT="0" distB="0" distL="0" distR="0" wp14:anchorId="19722036" wp14:editId="4A4A8804">
            <wp:extent cx="5727700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rament Bag example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EEE" w:rsidSect="00EB00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473E"/>
    <w:multiLevelType w:val="hybridMultilevel"/>
    <w:tmpl w:val="D822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4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77"/>
    <w:rsid w:val="00001367"/>
    <w:rsid w:val="0002521C"/>
    <w:rsid w:val="00093377"/>
    <w:rsid w:val="001F3D8B"/>
    <w:rsid w:val="00216A42"/>
    <w:rsid w:val="002C55E6"/>
    <w:rsid w:val="002C7B7A"/>
    <w:rsid w:val="002E71A7"/>
    <w:rsid w:val="00395BC3"/>
    <w:rsid w:val="00400362"/>
    <w:rsid w:val="00403E32"/>
    <w:rsid w:val="00426EFD"/>
    <w:rsid w:val="005B25E0"/>
    <w:rsid w:val="005E69DF"/>
    <w:rsid w:val="006149ED"/>
    <w:rsid w:val="007474A1"/>
    <w:rsid w:val="007948FE"/>
    <w:rsid w:val="007B01FF"/>
    <w:rsid w:val="007F66AE"/>
    <w:rsid w:val="008D692B"/>
    <w:rsid w:val="00944704"/>
    <w:rsid w:val="009A7CA3"/>
    <w:rsid w:val="009D6A03"/>
    <w:rsid w:val="009E797C"/>
    <w:rsid w:val="00A04698"/>
    <w:rsid w:val="00A22F1B"/>
    <w:rsid w:val="00A32C61"/>
    <w:rsid w:val="00A7700F"/>
    <w:rsid w:val="00B968DB"/>
    <w:rsid w:val="00BA0A25"/>
    <w:rsid w:val="00BD5EEE"/>
    <w:rsid w:val="00C1195B"/>
    <w:rsid w:val="00C27CD7"/>
    <w:rsid w:val="00C33A82"/>
    <w:rsid w:val="00C36C9F"/>
    <w:rsid w:val="00C410A4"/>
    <w:rsid w:val="00C514A3"/>
    <w:rsid w:val="00C802DD"/>
    <w:rsid w:val="00D4031D"/>
    <w:rsid w:val="00DF194A"/>
    <w:rsid w:val="00EB0071"/>
    <w:rsid w:val="00EE25E1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70484"/>
  <w15:chartTrackingRefBased/>
  <w15:docId w15:val="{DCFA7CB4-7D36-F946-9858-55F43359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C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3E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3E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LE_Qcy3z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w3Y_9FLgc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glicanzoomchurch.com.au/FormSacrament.html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www.zoom.us" TargetMode="External"/><Relationship Id="rId10" Type="http://schemas.openxmlformats.org/officeDocument/2006/relationships/hyperlink" Target="http://www.cablechick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84T37SA6_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 Max Bowers</cp:lastModifiedBy>
  <cp:revision>2</cp:revision>
  <cp:lastPrinted>2020-04-28T04:13:00Z</cp:lastPrinted>
  <dcterms:created xsi:type="dcterms:W3CDTF">2023-03-07T23:22:00Z</dcterms:created>
  <dcterms:modified xsi:type="dcterms:W3CDTF">2023-03-07T23:22:00Z</dcterms:modified>
</cp:coreProperties>
</file>